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E2" w:rsidRDefault="00B97CB6" w:rsidP="00B97CB6">
      <w:pPr>
        <w:shd w:val="clear" w:color="auto" w:fill="FFFFFF"/>
        <w:spacing w:after="120" w:line="240" w:lineRule="atLeast"/>
        <w:rPr>
          <w:rFonts w:ascii="Helvetica" w:eastAsia="Times New Roman" w:hAnsi="Helvetica" w:cs="Helvetica"/>
          <w:b/>
          <w:bCs/>
          <w:color w:val="333333"/>
          <w:sz w:val="20"/>
          <w:lang w:eastAsia="ru-RU"/>
        </w:rPr>
      </w:pPr>
      <w:r>
        <w:rPr>
          <w:rFonts w:ascii="Helvetica" w:eastAsia="Times New Roman" w:hAnsi="Helvetica" w:cs="Helvetica"/>
          <w:b/>
          <w:bCs/>
          <w:color w:val="333333"/>
          <w:sz w:val="20"/>
          <w:lang w:eastAsia="ru-RU"/>
        </w:rPr>
        <w:t xml:space="preserve">Тема: Исполнители вокруг нас. </w:t>
      </w:r>
    </w:p>
    <w:p w:rsidR="00B97CB6" w:rsidRDefault="004859E2" w:rsidP="00B97CB6">
      <w:pPr>
        <w:shd w:val="clear" w:color="auto" w:fill="FFFFFF"/>
        <w:spacing w:after="120" w:line="240" w:lineRule="atLeast"/>
        <w:rPr>
          <w:rFonts w:ascii="Helvetica" w:eastAsia="Times New Roman" w:hAnsi="Helvetica" w:cs="Helvetica"/>
          <w:b/>
          <w:bCs/>
          <w:color w:val="333333"/>
          <w:sz w:val="20"/>
          <w:lang w:eastAsia="ru-RU"/>
        </w:rPr>
      </w:pPr>
      <w:r>
        <w:rPr>
          <w:rFonts w:ascii="Helvetica" w:eastAsia="Times New Roman" w:hAnsi="Helvetica" w:cs="Helvetica"/>
          <w:b/>
          <w:bCs/>
          <w:color w:val="333333"/>
          <w:sz w:val="20"/>
          <w:lang w:eastAsia="ru-RU"/>
        </w:rPr>
        <w:t xml:space="preserve">Класс: </w:t>
      </w:r>
      <w:r w:rsidR="00B97CB6">
        <w:rPr>
          <w:rFonts w:ascii="Helvetica" w:eastAsia="Times New Roman" w:hAnsi="Helvetica" w:cs="Helvetica"/>
          <w:b/>
          <w:bCs/>
          <w:color w:val="333333"/>
          <w:sz w:val="20"/>
          <w:lang w:eastAsia="ru-RU"/>
        </w:rPr>
        <w:t xml:space="preserve">6кл. </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Цели урока:</w:t>
      </w:r>
    </w:p>
    <w:p w:rsidR="00B97CB6" w:rsidRPr="00B97CB6" w:rsidRDefault="00B97CB6" w:rsidP="00B97C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проверка качества усвоения учебного материала по теме "Алгоритмы и исполнители";</w:t>
      </w:r>
    </w:p>
    <w:p w:rsidR="00B97CB6" w:rsidRPr="00B97CB6" w:rsidRDefault="00B97CB6" w:rsidP="00B97C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изучение характеристик исполнителей;</w:t>
      </w:r>
    </w:p>
    <w:p w:rsidR="00B97CB6" w:rsidRPr="00B97CB6" w:rsidRDefault="00B97CB6" w:rsidP="00B97C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практическое закрепление пройденного материала при работе с конкретным исполнителем;</w:t>
      </w:r>
    </w:p>
    <w:p w:rsidR="00B97CB6" w:rsidRPr="00B97CB6" w:rsidRDefault="00B97CB6" w:rsidP="00B97C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формирование информационной компетентности учащихся.</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Задачи урока:</w:t>
      </w:r>
    </w:p>
    <w:p w:rsidR="00B97CB6" w:rsidRPr="00B97CB6" w:rsidRDefault="00B97CB6" w:rsidP="00B97C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i/>
          <w:iCs/>
          <w:color w:val="333333"/>
          <w:sz w:val="20"/>
          <w:lang w:eastAsia="ru-RU"/>
        </w:rPr>
        <w:t>обучающие – </w:t>
      </w:r>
      <w:r w:rsidRPr="00B97CB6">
        <w:rPr>
          <w:rFonts w:ascii="Helvetica" w:eastAsia="Times New Roman" w:hAnsi="Helvetica" w:cs="Helvetica"/>
          <w:color w:val="333333"/>
          <w:sz w:val="20"/>
          <w:szCs w:val="20"/>
          <w:lang w:eastAsia="ru-RU"/>
        </w:rPr>
        <w:t>систематизацияпредставления об исполнителях, развитие навыков составления алгоритмов для формального исполнителя;</w:t>
      </w:r>
    </w:p>
    <w:p w:rsidR="00B97CB6" w:rsidRPr="00B97CB6" w:rsidRDefault="00B97CB6" w:rsidP="00B97C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i/>
          <w:iCs/>
          <w:color w:val="333333"/>
          <w:sz w:val="20"/>
          <w:lang w:eastAsia="ru-RU"/>
        </w:rPr>
        <w:t>развивающие</w:t>
      </w:r>
      <w:r w:rsidRPr="00B97CB6">
        <w:rPr>
          <w:rFonts w:ascii="Helvetica" w:eastAsia="Times New Roman" w:hAnsi="Helvetica" w:cs="Helvetica"/>
          <w:color w:val="333333"/>
          <w:sz w:val="20"/>
          <w:szCs w:val="20"/>
          <w:lang w:eastAsia="ru-RU"/>
        </w:rPr>
        <w:t> – развитие логического мышления, внимания; развитие умения оценивать результаты выполненных действий; развитие познавательного интереса к предмету через практическую деятельность.</w:t>
      </w:r>
    </w:p>
    <w:p w:rsidR="00B97CB6" w:rsidRPr="00B97CB6" w:rsidRDefault="00B97CB6" w:rsidP="00B97C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i/>
          <w:iCs/>
          <w:color w:val="333333"/>
          <w:sz w:val="20"/>
          <w:lang w:eastAsia="ru-RU"/>
        </w:rPr>
        <w:t>воспитательные </w:t>
      </w:r>
      <w:r w:rsidRPr="00B97CB6">
        <w:rPr>
          <w:rFonts w:ascii="Helvetica" w:eastAsia="Times New Roman" w:hAnsi="Helvetica" w:cs="Helvetica"/>
          <w:color w:val="333333"/>
          <w:sz w:val="20"/>
          <w:szCs w:val="20"/>
          <w:lang w:eastAsia="ru-RU"/>
        </w:rPr>
        <w:t>– воспитание самостоятельности, аккуратности, трудолюбия и ответственности при выполнении задания; воспитание уверенности в своих силах.</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Тип урока:</w:t>
      </w:r>
      <w:r w:rsidRPr="00B97CB6">
        <w:rPr>
          <w:rFonts w:ascii="Helvetica" w:eastAsia="Times New Roman" w:hAnsi="Helvetica" w:cs="Helvetica"/>
          <w:color w:val="333333"/>
          <w:sz w:val="20"/>
          <w:lang w:eastAsia="ru-RU"/>
        </w:rPr>
        <w:t> </w:t>
      </w:r>
      <w:r w:rsidRPr="00B97CB6">
        <w:rPr>
          <w:rFonts w:ascii="Helvetica" w:eastAsia="Times New Roman" w:hAnsi="Helvetica" w:cs="Helvetica"/>
          <w:color w:val="333333"/>
          <w:sz w:val="20"/>
          <w:szCs w:val="20"/>
          <w:lang w:eastAsia="ru-RU"/>
        </w:rPr>
        <w:t>комбинированный, с практической работой на компьютере.</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Форма проведения урока: </w:t>
      </w:r>
      <w:r w:rsidRPr="00B97CB6">
        <w:rPr>
          <w:rFonts w:ascii="Helvetica" w:eastAsia="Times New Roman" w:hAnsi="Helvetica" w:cs="Helvetica"/>
          <w:color w:val="333333"/>
          <w:sz w:val="20"/>
          <w:szCs w:val="20"/>
          <w:lang w:eastAsia="ru-RU"/>
        </w:rPr>
        <w:t>беседа + практическая работа.</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Методы:</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B97CB6">
        <w:rPr>
          <w:rFonts w:ascii="Helvetica" w:eastAsia="Times New Roman" w:hAnsi="Helvetica" w:cs="Helvetica"/>
          <w:b/>
          <w:bCs/>
          <w:color w:val="333333"/>
          <w:sz w:val="20"/>
          <w:lang w:eastAsia="ru-RU"/>
        </w:rPr>
        <w:t>– </w:t>
      </w:r>
      <w:r w:rsidRPr="00B97CB6">
        <w:rPr>
          <w:rFonts w:ascii="Helvetica" w:eastAsia="Times New Roman" w:hAnsi="Helvetica" w:cs="Helvetica"/>
          <w:color w:val="333333"/>
          <w:sz w:val="20"/>
          <w:szCs w:val="20"/>
          <w:lang w:eastAsia="ru-RU"/>
        </w:rPr>
        <w:t>словесный – беседа;</w:t>
      </w:r>
      <w:r w:rsidRPr="00B97CB6">
        <w:rPr>
          <w:rFonts w:ascii="Helvetica" w:eastAsia="Times New Roman" w:hAnsi="Helvetica" w:cs="Helvetica"/>
          <w:color w:val="333333"/>
          <w:sz w:val="20"/>
          <w:szCs w:val="20"/>
          <w:lang w:eastAsia="ru-RU"/>
        </w:rPr>
        <w:br/>
        <w:t>– наглядный – мультимедийный проектор, раздаточный материал, компьютеры;</w:t>
      </w:r>
      <w:r w:rsidRPr="00B97CB6">
        <w:rPr>
          <w:rFonts w:ascii="Helvetica" w:eastAsia="Times New Roman" w:hAnsi="Helvetica" w:cs="Helvetica"/>
          <w:color w:val="333333"/>
          <w:sz w:val="20"/>
          <w:szCs w:val="20"/>
          <w:lang w:eastAsia="ru-RU"/>
        </w:rPr>
        <w:br/>
        <w:t>– практический – индивидуальная работа, работа в группе, практическая работа на компьютере.</w:t>
      </w:r>
      <w:proofErr w:type="gramEnd"/>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Межпредметные связи:</w:t>
      </w:r>
      <w:r w:rsidRPr="00B97CB6">
        <w:rPr>
          <w:rFonts w:ascii="Helvetica" w:eastAsia="Times New Roman" w:hAnsi="Helvetica" w:cs="Helvetica"/>
          <w:color w:val="333333"/>
          <w:sz w:val="20"/>
          <w:lang w:eastAsia="ru-RU"/>
        </w:rPr>
        <w:t> </w:t>
      </w:r>
      <w:r w:rsidRPr="00B97CB6">
        <w:rPr>
          <w:rFonts w:ascii="Helvetica" w:eastAsia="Times New Roman" w:hAnsi="Helvetica" w:cs="Helvetica"/>
          <w:color w:val="333333"/>
          <w:sz w:val="20"/>
          <w:szCs w:val="20"/>
          <w:lang w:eastAsia="ru-RU"/>
        </w:rPr>
        <w:t>математика, рисование.</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Оборудование и дидактический материал:</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персональные компьютеры с установленным на них приложением KOODRAW; (</w:t>
      </w:r>
      <w:hyperlink r:id="rId5" w:history="1">
        <w:r w:rsidRPr="00B97CB6">
          <w:rPr>
            <w:rFonts w:ascii="Helvetica" w:eastAsia="Times New Roman" w:hAnsi="Helvetica" w:cs="Helvetica"/>
            <w:b/>
            <w:bCs/>
            <w:i/>
            <w:iCs/>
            <w:color w:val="008738"/>
            <w:sz w:val="20"/>
            <w:u w:val="single"/>
            <w:lang w:eastAsia="ru-RU"/>
          </w:rPr>
          <w:t>Приложение 3</w:t>
        </w:r>
      </w:hyperlink>
      <w:r w:rsidRPr="00B97CB6">
        <w:rPr>
          <w:rFonts w:ascii="Helvetica" w:eastAsia="Times New Roman" w:hAnsi="Helvetica" w:cs="Helvetica"/>
          <w:color w:val="333333"/>
          <w:sz w:val="20"/>
          <w:szCs w:val="20"/>
          <w:lang w:eastAsia="ru-RU"/>
        </w:rPr>
        <w:t>)</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мультимедийный проектор с экраном, указка;</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ЦОР мультимедийная презентация по теме “Исполнители вокруг нас”; (</w:t>
      </w:r>
      <w:r w:rsidRPr="00B97CB6">
        <w:rPr>
          <w:rFonts w:ascii="Helvetica" w:eastAsia="Times New Roman" w:hAnsi="Helvetica" w:cs="Helvetica"/>
          <w:b/>
          <w:bCs/>
          <w:i/>
          <w:iCs/>
          <w:color w:val="333333"/>
          <w:sz w:val="20"/>
          <w:lang w:eastAsia="ru-RU"/>
        </w:rPr>
        <w:t>Презентация</w:t>
      </w:r>
      <w:r w:rsidRPr="00B97CB6">
        <w:rPr>
          <w:rFonts w:ascii="Helvetica" w:eastAsia="Times New Roman" w:hAnsi="Helvetica" w:cs="Helvetica"/>
          <w:color w:val="333333"/>
          <w:sz w:val="20"/>
          <w:szCs w:val="20"/>
          <w:lang w:eastAsia="ru-RU"/>
        </w:rPr>
        <w:t>)</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пакет программ Microsoft Office; приложение KOODRAW;</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индивидуальные карточки с заданиями, памятка по работе с приложением; (</w:t>
      </w:r>
      <w:hyperlink r:id="rId6" w:history="1">
        <w:r w:rsidRPr="00B97CB6">
          <w:rPr>
            <w:rFonts w:ascii="Helvetica" w:eastAsia="Times New Roman" w:hAnsi="Helvetica" w:cs="Helvetica"/>
            <w:b/>
            <w:bCs/>
            <w:i/>
            <w:iCs/>
            <w:color w:val="008738"/>
            <w:sz w:val="20"/>
            <w:u w:val="single"/>
            <w:lang w:eastAsia="ru-RU"/>
          </w:rPr>
          <w:t>Приложение 1</w:t>
        </w:r>
      </w:hyperlink>
      <w:r w:rsidRPr="00B97CB6">
        <w:rPr>
          <w:rFonts w:ascii="Helvetica" w:eastAsia="Times New Roman" w:hAnsi="Helvetica" w:cs="Helvetica"/>
          <w:color w:val="333333"/>
          <w:sz w:val="20"/>
          <w:szCs w:val="20"/>
          <w:lang w:eastAsia="ru-RU"/>
        </w:rPr>
        <w:t>)</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раздаточный материал для домашней работы, кроссворд по теме "Исполнители вокруг нас"; (</w:t>
      </w:r>
      <w:hyperlink r:id="rId7" w:history="1">
        <w:r w:rsidRPr="00B97CB6">
          <w:rPr>
            <w:rFonts w:ascii="Helvetica" w:eastAsia="Times New Roman" w:hAnsi="Helvetica" w:cs="Helvetica"/>
            <w:b/>
            <w:bCs/>
            <w:i/>
            <w:iCs/>
            <w:color w:val="008738"/>
            <w:sz w:val="20"/>
            <w:u w:val="single"/>
            <w:lang w:eastAsia="ru-RU"/>
          </w:rPr>
          <w:t>Приложение 2</w:t>
        </w:r>
      </w:hyperlink>
      <w:r w:rsidRPr="00B97CB6">
        <w:rPr>
          <w:rFonts w:ascii="Helvetica" w:eastAsia="Times New Roman" w:hAnsi="Helvetica" w:cs="Helvetica"/>
          <w:color w:val="333333"/>
          <w:sz w:val="20"/>
          <w:szCs w:val="20"/>
          <w:lang w:eastAsia="ru-RU"/>
        </w:rPr>
        <w:t>)</w:t>
      </w:r>
    </w:p>
    <w:p w:rsidR="00B97CB6" w:rsidRPr="00B97CB6" w:rsidRDefault="00B97CB6" w:rsidP="00B97CB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Учебник: Босова Л. Л. Информатика: Учебник для 6 класса. – 2-е изд. – М. БИНОМ. Лаборатория знаний, 2008.</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lastRenderedPageBreak/>
        <w:t>Вид урока:</w:t>
      </w:r>
      <w:r w:rsidRPr="00B97CB6">
        <w:rPr>
          <w:rFonts w:ascii="Helvetica" w:eastAsia="Times New Roman" w:hAnsi="Helvetica" w:cs="Helvetica"/>
          <w:color w:val="333333"/>
          <w:sz w:val="20"/>
          <w:lang w:eastAsia="ru-RU"/>
        </w:rPr>
        <w:t> </w:t>
      </w:r>
      <w:r w:rsidRPr="00B97CB6">
        <w:rPr>
          <w:rFonts w:ascii="Helvetica" w:eastAsia="Times New Roman" w:hAnsi="Helvetica" w:cs="Helvetica"/>
          <w:color w:val="333333"/>
          <w:sz w:val="20"/>
          <w:szCs w:val="20"/>
          <w:lang w:eastAsia="ru-RU"/>
        </w:rPr>
        <w:t>обычный, продолжительность 40 минут, при обычном распределении учащихся 6 класса по подгруппам. Компьютеры включены перед началом урока. Открыта папка "Работы 6 класса". Включен проектор с презентацией на ноутбуке, размещен экран для демонстрации. Приготовлена доска с темой урока и ключевыми понятиями. Раздаточный материал для практической работы и памятка по работе с приложением KOODRAW находятся на рабочих местах у компьютеров – по количеству рабочих мест. Задания для домашней работы – на партах, кроссворды раздаются учителем индивидуально.</w:t>
      </w:r>
    </w:p>
    <w:p w:rsidR="00B97CB6" w:rsidRPr="00B97CB6" w:rsidRDefault="00B97CB6" w:rsidP="00B97CB6">
      <w:pPr>
        <w:shd w:val="clear" w:color="auto" w:fill="FFFFFF"/>
        <w:spacing w:after="120" w:line="240" w:lineRule="atLeast"/>
        <w:rPr>
          <w:rFonts w:ascii="Helvetica" w:eastAsia="Times New Roman" w:hAnsi="Helvetica" w:cs="Helvetica"/>
          <w:color w:val="333333"/>
          <w:sz w:val="20"/>
          <w:szCs w:val="20"/>
          <w:lang w:eastAsia="ru-RU"/>
        </w:rPr>
      </w:pPr>
      <w:r w:rsidRPr="00B97CB6">
        <w:rPr>
          <w:rFonts w:ascii="Helvetica" w:eastAsia="Times New Roman" w:hAnsi="Helvetica" w:cs="Helvetica"/>
          <w:b/>
          <w:bCs/>
          <w:color w:val="333333"/>
          <w:sz w:val="20"/>
          <w:lang w:eastAsia="ru-RU"/>
        </w:rPr>
        <w:t>План урока.</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Целевая установка на урок.</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Проверка качества усвоения учебного материала прошлого урока.</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Систематизация понятия "исполнитель". Разминка.</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Знакомство с новым исполнителем. Объяснение порядка выполнения практической работы.</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Выполнение практической работы на компьютере.</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Подведение итогов работы. Оценивание учащихся.</w:t>
      </w:r>
    </w:p>
    <w:p w:rsidR="00B97CB6" w:rsidRPr="00B97CB6" w:rsidRDefault="00B97CB6" w:rsidP="00B97CB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Объяснение домашнего задания.</w:t>
      </w:r>
    </w:p>
    <w:p w:rsidR="00B97CB6" w:rsidRPr="00B97CB6" w:rsidRDefault="00B97CB6" w:rsidP="00B97CB6">
      <w:pPr>
        <w:shd w:val="clear" w:color="auto" w:fill="FFFFFF"/>
        <w:spacing w:after="120" w:line="240" w:lineRule="atLeast"/>
        <w:jc w:val="center"/>
        <w:rPr>
          <w:rFonts w:ascii="Helvetica" w:eastAsia="Times New Roman" w:hAnsi="Helvetica" w:cs="Helvetica"/>
          <w:color w:val="333333"/>
          <w:sz w:val="20"/>
          <w:szCs w:val="20"/>
          <w:lang w:eastAsia="ru-RU"/>
        </w:rPr>
      </w:pPr>
      <w:r w:rsidRPr="00B97CB6">
        <w:rPr>
          <w:rFonts w:ascii="Helvetica" w:eastAsia="Times New Roman" w:hAnsi="Helvetica" w:cs="Helvetica"/>
          <w:color w:val="333333"/>
          <w:sz w:val="20"/>
          <w:szCs w:val="20"/>
          <w:lang w:eastAsia="ru-RU"/>
        </w:rPr>
        <w:t>ХОД УРОКА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296"/>
        <w:gridCol w:w="1153"/>
        <w:gridCol w:w="1030"/>
        <w:gridCol w:w="1883"/>
        <w:gridCol w:w="1985"/>
        <w:gridCol w:w="3602"/>
        <w:gridCol w:w="2771"/>
      </w:tblGrid>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1. Целевая установка на урок</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Этап учебного занятия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Время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Методы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Формы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Используемые дистанционные ресурсы или их компоненты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Деятельность учителя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jc w:val="center"/>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Деятельность ученика</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1. Организационный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2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1) Оглашение темы урока: “Исполнители вокруг нас”.</w:t>
            </w:r>
            <w:r w:rsidRPr="00B97CB6">
              <w:rPr>
                <w:rFonts w:ascii="Times New Roman" w:eastAsia="Times New Roman" w:hAnsi="Times New Roman" w:cs="Times New Roman"/>
                <w:sz w:val="24"/>
                <w:szCs w:val="24"/>
                <w:lang w:eastAsia="ru-RU"/>
              </w:rPr>
              <w:br/>
              <w:t>2) Постановка цели урока: изучение нового материала по теме “Алгоритмы и исполнители”.</w:t>
            </w:r>
            <w:r w:rsidRPr="00B97CB6">
              <w:rPr>
                <w:rFonts w:ascii="Times New Roman" w:eastAsia="Times New Roman" w:hAnsi="Times New Roman" w:cs="Times New Roman"/>
                <w:sz w:val="24"/>
                <w:szCs w:val="24"/>
                <w:lang w:eastAsia="ru-RU"/>
              </w:rPr>
              <w:br/>
              <w:t>3) Постановка задачи урока: изучение новых понятий и определений из раздела “Алгоритмы и исполнители”. Запускается</w:t>
            </w:r>
            <w:r w:rsidRPr="00B97CB6">
              <w:rPr>
                <w:rFonts w:ascii="Times New Roman" w:eastAsia="Times New Roman" w:hAnsi="Times New Roman" w:cs="Times New Roman"/>
                <w:b/>
                <w:bCs/>
                <w:sz w:val="24"/>
                <w:szCs w:val="24"/>
                <w:lang w:eastAsia="ru-RU"/>
              </w:rPr>
              <w:t>Презентация.</w:t>
            </w:r>
            <w:r w:rsidRPr="00B97CB6">
              <w:rPr>
                <w:rFonts w:ascii="Times New Roman" w:eastAsia="Times New Roman" w:hAnsi="Times New Roman" w:cs="Times New Roman"/>
                <w:sz w:val="24"/>
                <w:szCs w:val="24"/>
                <w:lang w:eastAsia="ru-RU"/>
              </w:rPr>
              <w:br/>
            </w:r>
            <w:r w:rsidRPr="00B97CB6">
              <w:rPr>
                <w:rFonts w:ascii="Times New Roman" w:eastAsia="Times New Roman" w:hAnsi="Times New Roman" w:cs="Times New Roman"/>
                <w:sz w:val="24"/>
                <w:szCs w:val="24"/>
                <w:lang w:eastAsia="ru-RU"/>
              </w:rPr>
              <w:lastRenderedPageBreak/>
              <w:t>Сегодня мы вспомним, что такое алгоритм, обсудим определение исполнитель, а так же рассмотрим ряд исполнителей из жизни и закрепим наш урок практическим занятием. </w:t>
            </w:r>
            <w:r w:rsidRPr="00B97CB6">
              <w:rPr>
                <w:rFonts w:ascii="Times New Roman" w:eastAsia="Times New Roman" w:hAnsi="Times New Roman" w:cs="Times New Roman"/>
                <w:b/>
                <w:bCs/>
                <w:sz w:val="24"/>
                <w:szCs w:val="24"/>
                <w:lang w:eastAsia="ru-RU"/>
              </w:rPr>
              <w:t>Слайд 1.</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Приготовить раскрытые рабочие тетради по информатике с домашней работой.</w:t>
            </w:r>
          </w:p>
        </w:tc>
      </w:tr>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lastRenderedPageBreak/>
              <w:t>2. Проверка качества усвоения учебного материала прошлого урока.</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2. Актуализация знаний</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3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Беседа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Фронтальная и индивидуальная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Ребята! На прошлом уроке мы познакомились с понятием, с которым постоянно сталкиваемся в жизни при решении различных задач. Совершенно верно. Это </w:t>
            </w:r>
            <w:r w:rsidRPr="00B97CB6">
              <w:rPr>
                <w:rFonts w:ascii="Times New Roman" w:eastAsia="Times New Roman" w:hAnsi="Times New Roman" w:cs="Times New Roman"/>
                <w:i/>
                <w:iCs/>
                <w:sz w:val="24"/>
                <w:szCs w:val="24"/>
                <w:lang w:eastAsia="ru-RU"/>
              </w:rPr>
              <w:t>алгоритм</w:t>
            </w:r>
            <w:r w:rsidRPr="00B97CB6">
              <w:rPr>
                <w:rFonts w:ascii="Times New Roman" w:eastAsia="Times New Roman" w:hAnsi="Times New Roman" w:cs="Times New Roman"/>
                <w:sz w:val="24"/>
                <w:szCs w:val="24"/>
                <w:lang w:eastAsia="ru-RU"/>
              </w:rPr>
              <w:t>. Как мы определим это понятие? Учителем подчеркивается, что эта последовательность шагов обязательно</w:t>
            </w:r>
            <w:r w:rsidRPr="00B97CB6">
              <w:rPr>
                <w:rFonts w:ascii="Times New Roman" w:eastAsia="Times New Roman" w:hAnsi="Times New Roman" w:cs="Times New Roman"/>
                <w:i/>
                <w:iCs/>
                <w:sz w:val="24"/>
                <w:szCs w:val="24"/>
                <w:lang w:eastAsia="ru-RU"/>
              </w:rPr>
              <w:t>конечная</w:t>
            </w:r>
            <w:r w:rsidRPr="00B97CB6">
              <w:rPr>
                <w:rFonts w:ascii="Times New Roman" w:eastAsia="Times New Roman" w:hAnsi="Times New Roman" w:cs="Times New Roman"/>
                <w:sz w:val="24"/>
                <w:szCs w:val="24"/>
                <w:lang w:eastAsia="ru-RU"/>
              </w:rPr>
              <w:t>, отталкивается от</w:t>
            </w:r>
            <w:r w:rsidRPr="00B97CB6">
              <w:rPr>
                <w:rFonts w:ascii="Times New Roman" w:eastAsia="Times New Roman" w:hAnsi="Times New Roman" w:cs="Times New Roman"/>
                <w:i/>
                <w:iCs/>
                <w:sz w:val="24"/>
                <w:szCs w:val="24"/>
                <w:lang w:eastAsia="ru-RU"/>
              </w:rPr>
              <w:t>исходных данных</w:t>
            </w:r>
            <w:r w:rsidRPr="00B97CB6">
              <w:rPr>
                <w:rFonts w:ascii="Times New Roman" w:eastAsia="Times New Roman" w:hAnsi="Times New Roman" w:cs="Times New Roman"/>
                <w:sz w:val="24"/>
                <w:szCs w:val="24"/>
                <w:lang w:eastAsia="ru-RU"/>
              </w:rPr>
              <w:t> и имеет </w:t>
            </w:r>
            <w:r w:rsidRPr="00B97CB6">
              <w:rPr>
                <w:rFonts w:ascii="Times New Roman" w:eastAsia="Times New Roman" w:hAnsi="Times New Roman" w:cs="Times New Roman"/>
                <w:i/>
                <w:iCs/>
                <w:sz w:val="24"/>
                <w:szCs w:val="24"/>
                <w:lang w:eastAsia="ru-RU"/>
              </w:rPr>
              <w:t>строго определенный порядок</w:t>
            </w:r>
            <w:r w:rsidRPr="00B97CB6">
              <w:rPr>
                <w:rFonts w:ascii="Times New Roman" w:eastAsia="Times New Roman" w:hAnsi="Times New Roman" w:cs="Times New Roman"/>
                <w:sz w:val="24"/>
                <w:szCs w:val="24"/>
                <w:lang w:eastAsia="ru-RU"/>
              </w:rPr>
              <w:t>. Проверяется домашнее задание, выполненное в рабочей тетради [2] (№ 1-4 – стр. 75-76).Кто является исполнителем алгоритмов для решения задач из вашего домашнего задания? </w:t>
            </w:r>
            <w:r w:rsidRPr="00B97CB6">
              <w:rPr>
                <w:rFonts w:ascii="Times New Roman" w:eastAsia="Times New Roman" w:hAnsi="Times New Roman" w:cs="Times New Roman"/>
                <w:b/>
                <w:bCs/>
                <w:sz w:val="24"/>
                <w:szCs w:val="24"/>
                <w:lang w:eastAsia="ru-RU"/>
              </w:rPr>
              <w:t>Слайд 2.</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Было задано выполнить упражнения в рабочей тетради [2] (№ 1-4 – стр. 75-76).  Ответы: Алгоритм </w:t>
            </w:r>
            <w:r w:rsidRPr="00B97CB6">
              <w:rPr>
                <w:rFonts w:ascii="Times New Roman" w:eastAsia="Times New Roman" w:hAnsi="Times New Roman" w:cs="Times New Roman"/>
                <w:sz w:val="24"/>
                <w:szCs w:val="24"/>
                <w:lang w:eastAsia="ru-RU"/>
              </w:rPr>
              <w:br/>
              <w:t>(Высказываются различные формулировки определения алгоритма как последовательности шагов для достижения требуемого результата).</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Ответы: В задании 1 исполнителем может быть каждый из нас, а в задании 4 это сказочные герои.</w:t>
            </w:r>
          </w:p>
        </w:tc>
      </w:tr>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vAlign w:val="center"/>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3.  Систематизация понятия "исполнитель"</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3. Усвоение нового материала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10 мин. + 2 мин. – разминка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Беседа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Фронтальная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Презентация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А кто вообще может быть исполнителем? Верно. </w:t>
            </w:r>
            <w:r w:rsidRPr="00B97CB6">
              <w:rPr>
                <w:rFonts w:ascii="Times New Roman" w:eastAsia="Times New Roman" w:hAnsi="Times New Roman" w:cs="Times New Roman"/>
                <w:sz w:val="24"/>
                <w:szCs w:val="24"/>
                <w:u w:val="single"/>
                <w:lang w:eastAsia="ru-RU"/>
              </w:rPr>
              <w:t>Исполнитель алгоритма</w:t>
            </w:r>
            <w:r w:rsidRPr="00B97CB6">
              <w:rPr>
                <w:rFonts w:ascii="Times New Roman" w:eastAsia="Times New Roman" w:hAnsi="Times New Roman" w:cs="Times New Roman"/>
                <w:sz w:val="24"/>
                <w:szCs w:val="24"/>
                <w:lang w:eastAsia="ru-RU"/>
              </w:rPr>
              <w:t> – это живое существо или техническое устройство, способное выполнить действия, предписываемые алгоритмом. </w:t>
            </w:r>
            <w:r w:rsidRPr="00B97CB6">
              <w:rPr>
                <w:rFonts w:ascii="Times New Roman" w:eastAsia="Times New Roman" w:hAnsi="Times New Roman" w:cs="Times New Roman"/>
                <w:b/>
                <w:bCs/>
                <w:sz w:val="24"/>
                <w:szCs w:val="24"/>
                <w:lang w:eastAsia="ru-RU"/>
              </w:rPr>
              <w:t>Слайд 3.</w:t>
            </w:r>
            <w:r w:rsidRPr="00B97CB6">
              <w:rPr>
                <w:rFonts w:ascii="Times New Roman" w:eastAsia="Times New Roman" w:hAnsi="Times New Roman" w:cs="Times New Roman"/>
                <w:sz w:val="24"/>
                <w:szCs w:val="24"/>
                <w:lang w:eastAsia="ru-RU"/>
              </w:rPr>
              <w:t> Но все ли исполнители одинаковы? Действительно, человек и животные отличаются от всех остальных исполнителей тем, что могут понимать команды, поданные по-разному, одни и те же команды выполнять по-разному, а могут и вовсе отказаться выполнять команду</w:t>
            </w:r>
            <w:proofErr w:type="gramStart"/>
            <w:r w:rsidRPr="00B97CB6">
              <w:rPr>
                <w:rFonts w:ascii="Times New Roman" w:eastAsia="Times New Roman" w:hAnsi="Times New Roman" w:cs="Times New Roman"/>
                <w:sz w:val="24"/>
                <w:szCs w:val="24"/>
                <w:lang w:eastAsia="ru-RU"/>
              </w:rPr>
              <w:t>.</w:t>
            </w:r>
            <w:r w:rsidRPr="00B97CB6">
              <w:rPr>
                <w:rFonts w:ascii="Times New Roman" w:eastAsia="Times New Roman" w:hAnsi="Times New Roman" w:cs="Times New Roman"/>
                <w:sz w:val="24"/>
                <w:szCs w:val="24"/>
                <w:u w:val="single"/>
                <w:lang w:eastAsia="ru-RU"/>
              </w:rPr>
              <w:t>С</w:t>
            </w:r>
            <w:proofErr w:type="gramEnd"/>
            <w:r w:rsidRPr="00B97CB6">
              <w:rPr>
                <w:rFonts w:ascii="Times New Roman" w:eastAsia="Times New Roman" w:hAnsi="Times New Roman" w:cs="Times New Roman"/>
                <w:sz w:val="24"/>
                <w:szCs w:val="24"/>
                <w:u w:val="single"/>
                <w:lang w:eastAsia="ru-RU"/>
              </w:rPr>
              <w:t>амый впечатляющий пример исполнителя – </w:t>
            </w:r>
            <w:r w:rsidRPr="00B97CB6">
              <w:rPr>
                <w:rFonts w:ascii="Times New Roman" w:eastAsia="Times New Roman" w:hAnsi="Times New Roman" w:cs="Times New Roman"/>
                <w:i/>
                <w:iCs/>
                <w:sz w:val="24"/>
                <w:szCs w:val="24"/>
                <w:u w:val="single"/>
                <w:lang w:eastAsia="ru-RU"/>
              </w:rPr>
              <w:t>компьютер</w:t>
            </w:r>
            <w:r w:rsidRPr="00B97CB6">
              <w:rPr>
                <w:rFonts w:ascii="Times New Roman" w:eastAsia="Times New Roman" w:hAnsi="Times New Roman" w:cs="Times New Roman"/>
                <w:sz w:val="24"/>
                <w:szCs w:val="24"/>
                <w:u w:val="single"/>
                <w:lang w:eastAsia="ru-RU"/>
              </w:rPr>
              <w:t>.</w:t>
            </w:r>
            <w:r w:rsidRPr="00B97CB6">
              <w:rPr>
                <w:rFonts w:ascii="Times New Roman" w:eastAsia="Times New Roman" w:hAnsi="Times New Roman" w:cs="Times New Roman"/>
                <w:sz w:val="24"/>
                <w:szCs w:val="24"/>
                <w:lang w:eastAsia="ru-RU"/>
              </w:rPr>
              <w:t> Его отличительная черта – универсальность</w:t>
            </w:r>
            <w:proofErr w:type="gramStart"/>
            <w:r w:rsidRPr="00B97CB6">
              <w:rPr>
                <w:rFonts w:ascii="Times New Roman" w:eastAsia="Times New Roman" w:hAnsi="Times New Roman" w:cs="Times New Roman"/>
                <w:sz w:val="24"/>
                <w:szCs w:val="24"/>
                <w:lang w:eastAsia="ru-RU"/>
              </w:rPr>
              <w:t>.</w:t>
            </w:r>
            <w:r w:rsidRPr="00B97CB6">
              <w:rPr>
                <w:rFonts w:ascii="Times New Roman" w:eastAsia="Times New Roman" w:hAnsi="Times New Roman" w:cs="Times New Roman"/>
                <w:b/>
                <w:bCs/>
                <w:sz w:val="24"/>
                <w:szCs w:val="24"/>
                <w:lang w:eastAsia="ru-RU"/>
              </w:rPr>
              <w:t>С</w:t>
            </w:r>
            <w:proofErr w:type="gramEnd"/>
            <w:r w:rsidRPr="00B97CB6">
              <w:rPr>
                <w:rFonts w:ascii="Times New Roman" w:eastAsia="Times New Roman" w:hAnsi="Times New Roman" w:cs="Times New Roman"/>
                <w:b/>
                <w:bCs/>
                <w:sz w:val="24"/>
                <w:szCs w:val="24"/>
                <w:lang w:eastAsia="ru-RU"/>
              </w:rPr>
              <w:t>лайд 4.</w:t>
            </w:r>
            <w:r w:rsidRPr="00B97CB6">
              <w:rPr>
                <w:rFonts w:ascii="Times New Roman" w:eastAsia="Times New Roman" w:hAnsi="Times New Roman" w:cs="Times New Roman"/>
                <w:sz w:val="24"/>
                <w:szCs w:val="24"/>
                <w:lang w:eastAsia="ru-RU"/>
              </w:rPr>
              <w:t> – Как может использоваться компьютер? – Куда может быть встроен компьютер? Эти формальные исполнители способны освободить человека от решения множества тяжелых и трудоемких задач, различной рутинной деятельности</w:t>
            </w:r>
            <w:proofErr w:type="gramStart"/>
            <w:r w:rsidRPr="00B97CB6">
              <w:rPr>
                <w:rFonts w:ascii="Times New Roman" w:eastAsia="Times New Roman" w:hAnsi="Times New Roman" w:cs="Times New Roman"/>
                <w:sz w:val="24"/>
                <w:szCs w:val="24"/>
                <w:lang w:eastAsia="ru-RU"/>
              </w:rPr>
              <w:t>.</w:t>
            </w:r>
            <w:r w:rsidRPr="00B97CB6">
              <w:rPr>
                <w:rFonts w:ascii="Times New Roman" w:eastAsia="Times New Roman" w:hAnsi="Times New Roman" w:cs="Times New Roman"/>
                <w:sz w:val="24"/>
                <w:szCs w:val="24"/>
                <w:u w:val="single"/>
                <w:lang w:eastAsia="ru-RU"/>
              </w:rPr>
              <w:t>С</w:t>
            </w:r>
            <w:proofErr w:type="gramEnd"/>
            <w:r w:rsidRPr="00B97CB6">
              <w:rPr>
                <w:rFonts w:ascii="Times New Roman" w:eastAsia="Times New Roman" w:hAnsi="Times New Roman" w:cs="Times New Roman"/>
                <w:sz w:val="24"/>
                <w:szCs w:val="24"/>
                <w:u w:val="single"/>
                <w:lang w:eastAsia="ru-RU"/>
              </w:rPr>
              <w:t>реди автоматических устройств наиболее совершенными исполнителями являются </w:t>
            </w:r>
            <w:r w:rsidRPr="00B97CB6">
              <w:rPr>
                <w:rFonts w:ascii="Times New Roman" w:eastAsia="Times New Roman" w:hAnsi="Times New Roman" w:cs="Times New Roman"/>
                <w:i/>
                <w:iCs/>
                <w:sz w:val="24"/>
                <w:szCs w:val="24"/>
                <w:u w:val="single"/>
                <w:lang w:eastAsia="ru-RU"/>
              </w:rPr>
              <w:t>роботы</w:t>
            </w:r>
            <w:r w:rsidRPr="00B97CB6">
              <w:rPr>
                <w:rFonts w:ascii="Times New Roman" w:eastAsia="Times New Roman" w:hAnsi="Times New Roman" w:cs="Times New Roman"/>
                <w:sz w:val="24"/>
                <w:szCs w:val="24"/>
                <w:u w:val="single"/>
                <w:lang w:eastAsia="ru-RU"/>
              </w:rPr>
              <w:t>.</w:t>
            </w:r>
            <w:r w:rsidRPr="00B97CB6">
              <w:rPr>
                <w:rFonts w:ascii="Times New Roman" w:eastAsia="Times New Roman" w:hAnsi="Times New Roman" w:cs="Times New Roman"/>
                <w:b/>
                <w:bCs/>
                <w:sz w:val="24"/>
                <w:szCs w:val="24"/>
                <w:lang w:eastAsia="ru-RU"/>
              </w:rPr>
              <w:t>Слайд 5.</w:t>
            </w:r>
            <w:r w:rsidRPr="00B97CB6">
              <w:rPr>
                <w:rFonts w:ascii="Times New Roman" w:eastAsia="Times New Roman" w:hAnsi="Times New Roman" w:cs="Times New Roman"/>
                <w:sz w:val="24"/>
                <w:szCs w:val="24"/>
                <w:lang w:eastAsia="ru-RU"/>
              </w:rPr>
              <w:t xml:space="preserve"> В то </w:t>
            </w:r>
            <w:r w:rsidRPr="00B97CB6">
              <w:rPr>
                <w:rFonts w:ascii="Times New Roman" w:eastAsia="Times New Roman" w:hAnsi="Times New Roman" w:cs="Times New Roman"/>
                <w:sz w:val="24"/>
                <w:szCs w:val="24"/>
                <w:lang w:eastAsia="ru-RU"/>
              </w:rPr>
              <w:lastRenderedPageBreak/>
              <w:t>же время компьютер, другие технические устройства выполняют заданную им последовательность команд строго в соответствии с предписанием, не вникая в смысл выполняемых действий. Такие исполнители являются бездумными автоматами, или</w:t>
            </w:r>
            <w:r w:rsidRPr="00B97CB6">
              <w:rPr>
                <w:rFonts w:ascii="Times New Roman" w:eastAsia="Times New Roman" w:hAnsi="Times New Roman" w:cs="Times New Roman"/>
                <w:i/>
                <w:iCs/>
                <w:sz w:val="24"/>
                <w:szCs w:val="24"/>
                <w:lang w:eastAsia="ru-RU"/>
              </w:rPr>
              <w:t>формальными исполнителями,</w:t>
            </w:r>
            <w:r w:rsidRPr="00B97CB6">
              <w:rPr>
                <w:rFonts w:ascii="Times New Roman" w:eastAsia="Times New Roman" w:hAnsi="Times New Roman" w:cs="Times New Roman"/>
                <w:sz w:val="24"/>
                <w:szCs w:val="24"/>
                <w:lang w:eastAsia="ru-RU"/>
              </w:rPr>
              <w:t> в отличие от</w:t>
            </w:r>
            <w:r w:rsidRPr="00B97CB6">
              <w:rPr>
                <w:rFonts w:ascii="Times New Roman" w:eastAsia="Times New Roman" w:hAnsi="Times New Roman" w:cs="Times New Roman"/>
                <w:i/>
                <w:iCs/>
                <w:sz w:val="24"/>
                <w:szCs w:val="24"/>
                <w:lang w:eastAsia="ru-RU"/>
              </w:rPr>
              <w:t>неформальных исполнителей</w:t>
            </w:r>
            <w:r w:rsidRPr="00B97CB6">
              <w:rPr>
                <w:rFonts w:ascii="Times New Roman" w:eastAsia="Times New Roman" w:hAnsi="Times New Roman" w:cs="Times New Roman"/>
                <w:sz w:val="24"/>
                <w:szCs w:val="24"/>
                <w:lang w:eastAsia="ru-RU"/>
              </w:rPr>
              <w:t>, которые по своему уразумению могут вносить какие-то изменения в алгоритм. </w:t>
            </w:r>
            <w:r w:rsidRPr="00B97CB6">
              <w:rPr>
                <w:rFonts w:ascii="Times New Roman" w:eastAsia="Times New Roman" w:hAnsi="Times New Roman" w:cs="Times New Roman"/>
                <w:b/>
                <w:bCs/>
                <w:sz w:val="24"/>
                <w:szCs w:val="24"/>
                <w:lang w:eastAsia="ru-RU"/>
              </w:rPr>
              <w:t>Слайд 6.</w:t>
            </w:r>
            <w:r w:rsidRPr="00B97CB6">
              <w:rPr>
                <w:rFonts w:ascii="Times New Roman" w:eastAsia="Times New Roman" w:hAnsi="Times New Roman" w:cs="Times New Roman"/>
                <w:sz w:val="24"/>
                <w:szCs w:val="24"/>
                <w:lang w:eastAsia="ru-RU"/>
              </w:rPr>
              <w:t>Разработка алгоритмов для технических устройств – это трудоемкая задача, на решение которой способен только человек. Она требует от человека глубоких знаний и больших затрат времени. Как создать алгоритм для конкретного исполнителя? Например, в стиральную машину и сканер алгоритмы работы заложены производителем.  Назовите СКИ для принтера. </w:t>
            </w:r>
            <w:r w:rsidRPr="00B97CB6">
              <w:rPr>
                <w:rFonts w:ascii="Times New Roman" w:eastAsia="Times New Roman" w:hAnsi="Times New Roman" w:cs="Times New Roman"/>
                <w:sz w:val="24"/>
                <w:szCs w:val="24"/>
                <w:lang w:eastAsia="ru-RU"/>
              </w:rPr>
              <w:br/>
              <w:t>Еще одна система команд  – для плеера DVD. </w:t>
            </w:r>
            <w:r w:rsidRPr="00B97CB6">
              <w:rPr>
                <w:rFonts w:ascii="Times New Roman" w:eastAsia="Times New Roman" w:hAnsi="Times New Roman" w:cs="Times New Roman"/>
                <w:b/>
                <w:bCs/>
                <w:sz w:val="24"/>
                <w:szCs w:val="24"/>
                <w:lang w:eastAsia="ru-RU"/>
              </w:rPr>
              <w:t>Слайд 7.</w:t>
            </w:r>
            <w:r w:rsidRPr="00B97CB6">
              <w:rPr>
                <w:rFonts w:ascii="Times New Roman" w:eastAsia="Times New Roman" w:hAnsi="Times New Roman" w:cs="Times New Roman"/>
                <w:sz w:val="24"/>
                <w:szCs w:val="24"/>
                <w:lang w:eastAsia="ru-RU"/>
              </w:rPr>
              <w:t> Это устройство сейчас есть почти в каждом доме</w:t>
            </w:r>
            <w:proofErr w:type="gramStart"/>
            <w:r w:rsidRPr="00B97CB6">
              <w:rPr>
                <w:rFonts w:ascii="Times New Roman" w:eastAsia="Times New Roman" w:hAnsi="Times New Roman" w:cs="Times New Roman"/>
                <w:sz w:val="24"/>
                <w:szCs w:val="24"/>
                <w:lang w:eastAsia="ru-RU"/>
              </w:rPr>
              <w:t>.</w:t>
            </w:r>
            <w:proofErr w:type="gramEnd"/>
            <w:r w:rsidRPr="00B97CB6">
              <w:rPr>
                <w:rFonts w:ascii="Times New Roman" w:eastAsia="Times New Roman" w:hAnsi="Times New Roman" w:cs="Times New Roman"/>
                <w:sz w:val="24"/>
                <w:szCs w:val="24"/>
                <w:lang w:eastAsia="ru-RU"/>
              </w:rPr>
              <w:t xml:space="preserve"> </w:t>
            </w:r>
            <w:proofErr w:type="gramStart"/>
            <w:r w:rsidRPr="00B97CB6">
              <w:rPr>
                <w:rFonts w:ascii="Times New Roman" w:eastAsia="Times New Roman" w:hAnsi="Times New Roman" w:cs="Times New Roman"/>
                <w:sz w:val="24"/>
                <w:szCs w:val="24"/>
                <w:lang w:eastAsia="ru-RU"/>
              </w:rPr>
              <w:t>в</w:t>
            </w:r>
            <w:proofErr w:type="gramEnd"/>
            <w:r w:rsidRPr="00B97CB6">
              <w:rPr>
                <w:rFonts w:ascii="Times New Roman" w:eastAsia="Times New Roman" w:hAnsi="Times New Roman" w:cs="Times New Roman"/>
                <w:sz w:val="24"/>
                <w:szCs w:val="24"/>
                <w:lang w:eastAsia="ru-RU"/>
              </w:rPr>
              <w:t xml:space="preserve">ключая его, мы не задумываемся, что запускаем </w:t>
            </w:r>
            <w:r w:rsidRPr="00B97CB6">
              <w:rPr>
                <w:rFonts w:ascii="Times New Roman" w:eastAsia="Times New Roman" w:hAnsi="Times New Roman" w:cs="Times New Roman"/>
                <w:sz w:val="24"/>
                <w:szCs w:val="24"/>
                <w:lang w:eastAsia="ru-RU"/>
              </w:rPr>
              <w:lastRenderedPageBreak/>
              <w:t>систему команд исполнителя. Предлагаю вам выполнить СКИ в виде математических действий.</w:t>
            </w:r>
          </w:p>
          <w:p w:rsidR="00B97CB6" w:rsidRPr="00B97CB6" w:rsidRDefault="00B97CB6" w:rsidP="00B97CB6">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Задумайте число;</w:t>
            </w:r>
          </w:p>
          <w:p w:rsidR="00B97CB6" w:rsidRPr="00B97CB6" w:rsidRDefault="00B97CB6" w:rsidP="00B97CB6">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Прибавьте столько же;</w:t>
            </w:r>
          </w:p>
          <w:p w:rsidR="00B97CB6" w:rsidRPr="00B97CB6" w:rsidRDefault="00B97CB6" w:rsidP="00B97CB6">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Умножьте результат на 3;</w:t>
            </w:r>
          </w:p>
          <w:p w:rsidR="00B97CB6" w:rsidRPr="00B97CB6" w:rsidRDefault="00B97CB6" w:rsidP="00B97CB6">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Разделите на задуманное число.</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Если после выполненных действий ответ совпал с моим, значит алгоритм  </w:t>
            </w:r>
            <w:proofErr w:type="gramStart"/>
            <w:r w:rsidRPr="00B97CB6">
              <w:rPr>
                <w:rFonts w:ascii="Times New Roman" w:eastAsia="Times New Roman" w:hAnsi="Times New Roman" w:cs="Times New Roman"/>
                <w:sz w:val="24"/>
                <w:szCs w:val="24"/>
                <w:lang w:eastAsia="ru-RU"/>
              </w:rPr>
              <w:t>исполнен</w:t>
            </w:r>
            <w:proofErr w:type="gramEnd"/>
            <w:r w:rsidRPr="00B97CB6">
              <w:rPr>
                <w:rFonts w:ascii="Times New Roman" w:eastAsia="Times New Roman" w:hAnsi="Times New Roman" w:cs="Times New Roman"/>
                <w:sz w:val="24"/>
                <w:szCs w:val="24"/>
                <w:lang w:eastAsia="ru-RU"/>
              </w:rPr>
              <w:t xml:space="preserve"> верно. </w:t>
            </w:r>
            <w:r w:rsidRPr="00B97CB6">
              <w:rPr>
                <w:rFonts w:ascii="Times New Roman" w:eastAsia="Times New Roman" w:hAnsi="Times New Roman" w:cs="Times New Roman"/>
                <w:sz w:val="24"/>
                <w:szCs w:val="24"/>
                <w:lang w:eastAsia="ru-RU"/>
              </w:rPr>
              <w:br/>
              <w:t>Итак, ребята давайте подведем итог</w:t>
            </w:r>
            <w:proofErr w:type="gramStart"/>
            <w:r w:rsidRPr="00B97CB6">
              <w:rPr>
                <w:rFonts w:ascii="Times New Roman" w:eastAsia="Times New Roman" w:hAnsi="Times New Roman" w:cs="Times New Roman"/>
                <w:sz w:val="24"/>
                <w:szCs w:val="24"/>
                <w:lang w:eastAsia="ru-RU"/>
              </w:rPr>
              <w:t> </w:t>
            </w:r>
            <w:r w:rsidRPr="00B97CB6">
              <w:rPr>
                <w:rFonts w:ascii="Times New Roman" w:eastAsia="Times New Roman" w:hAnsi="Times New Roman" w:cs="Times New Roman"/>
                <w:sz w:val="24"/>
                <w:szCs w:val="24"/>
                <w:lang w:eastAsia="ru-RU"/>
              </w:rPr>
              <w:br/>
              <w:t>П</w:t>
            </w:r>
            <w:proofErr w:type="gramEnd"/>
            <w:r w:rsidRPr="00B97CB6">
              <w:rPr>
                <w:rFonts w:ascii="Times New Roman" w:eastAsia="Times New Roman" w:hAnsi="Times New Roman" w:cs="Times New Roman"/>
                <w:sz w:val="24"/>
                <w:szCs w:val="24"/>
                <w:lang w:eastAsia="ru-RU"/>
              </w:rPr>
              <w:t>родолжите фразу: </w:t>
            </w:r>
            <w:r w:rsidRPr="00B97CB6">
              <w:rPr>
                <w:rFonts w:ascii="Times New Roman" w:eastAsia="Times New Roman" w:hAnsi="Times New Roman" w:cs="Times New Roman"/>
                <w:sz w:val="24"/>
                <w:szCs w:val="24"/>
                <w:lang w:eastAsia="ru-RU"/>
              </w:rPr>
              <w:br/>
              <w:t>Исполнитель – это…</w:t>
            </w:r>
            <w:r w:rsidRPr="00B97CB6">
              <w:rPr>
                <w:rFonts w:ascii="Times New Roman" w:eastAsia="Times New Roman" w:hAnsi="Times New Roman" w:cs="Times New Roman"/>
                <w:sz w:val="24"/>
                <w:szCs w:val="24"/>
                <w:lang w:eastAsia="ru-RU"/>
              </w:rPr>
              <w:br/>
              <w:t>Система команд исполнителя (СКИ)…</w:t>
            </w:r>
            <w:r w:rsidRPr="00B97CB6">
              <w:rPr>
                <w:rFonts w:ascii="Times New Roman" w:eastAsia="Times New Roman" w:hAnsi="Times New Roman" w:cs="Times New Roman"/>
                <w:sz w:val="24"/>
                <w:szCs w:val="24"/>
                <w:lang w:eastAsia="ru-RU"/>
              </w:rPr>
              <w:br/>
              <w:t>Приведите примеры исполнителей</w:t>
            </w:r>
            <w:r w:rsidRPr="00B97CB6">
              <w:rPr>
                <w:rFonts w:ascii="Times New Roman" w:eastAsia="Times New Roman" w:hAnsi="Times New Roman" w:cs="Times New Roman"/>
                <w:b/>
                <w:bCs/>
                <w:sz w:val="24"/>
                <w:szCs w:val="24"/>
                <w:lang w:eastAsia="ru-RU"/>
              </w:rPr>
              <w:t>Слайд 8.</w:t>
            </w:r>
            <w:r w:rsidRPr="00B97CB6">
              <w:rPr>
                <w:rFonts w:ascii="Times New Roman" w:eastAsia="Times New Roman" w:hAnsi="Times New Roman" w:cs="Times New Roman"/>
                <w:sz w:val="24"/>
                <w:szCs w:val="24"/>
                <w:lang w:eastAsia="ru-RU"/>
              </w:rPr>
              <w:br/>
              <w:t>Разминка (2 мин.</w:t>
            </w:r>
            <w:proofErr w:type="gramStart"/>
            <w:r w:rsidRPr="00B97CB6">
              <w:rPr>
                <w:rFonts w:ascii="Times New Roman" w:eastAsia="Times New Roman" w:hAnsi="Times New Roman" w:cs="Times New Roman"/>
                <w:sz w:val="24"/>
                <w:szCs w:val="24"/>
                <w:lang w:eastAsia="ru-RU"/>
              </w:rPr>
              <w:t>)</w:t>
            </w:r>
            <w:r w:rsidRPr="00B97CB6">
              <w:rPr>
                <w:rFonts w:ascii="Times New Roman" w:eastAsia="Times New Roman" w:hAnsi="Times New Roman" w:cs="Times New Roman"/>
                <w:b/>
                <w:bCs/>
                <w:sz w:val="24"/>
                <w:szCs w:val="24"/>
                <w:lang w:eastAsia="ru-RU"/>
              </w:rPr>
              <w:t>С</w:t>
            </w:r>
            <w:proofErr w:type="gramEnd"/>
            <w:r w:rsidRPr="00B97CB6">
              <w:rPr>
                <w:rFonts w:ascii="Times New Roman" w:eastAsia="Times New Roman" w:hAnsi="Times New Roman" w:cs="Times New Roman"/>
                <w:b/>
                <w:bCs/>
                <w:sz w:val="24"/>
                <w:szCs w:val="24"/>
                <w:lang w:eastAsia="ru-RU"/>
              </w:rPr>
              <w:t>лайд 9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Называются примеры исполнителей: человек, животное, заводная игрушка, компьютер. Приводятся примеры исполнителей, способных выполнить те или иные задачи.</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proofErr w:type="gramStart"/>
            <w:r w:rsidRPr="00B97CB6">
              <w:rPr>
                <w:rFonts w:ascii="Times New Roman" w:eastAsia="Times New Roman" w:hAnsi="Times New Roman" w:cs="Times New Roman"/>
                <w:sz w:val="24"/>
                <w:szCs w:val="24"/>
                <w:lang w:eastAsia="ru-RU"/>
              </w:rPr>
              <w:t>Ответы: учеба, работа, игра, рисование управление и др.</w:t>
            </w:r>
            <w:r w:rsidRPr="00B97CB6">
              <w:rPr>
                <w:rFonts w:ascii="Times New Roman" w:eastAsia="Times New Roman" w:hAnsi="Times New Roman" w:cs="Times New Roman"/>
                <w:sz w:val="24"/>
                <w:szCs w:val="24"/>
                <w:lang w:eastAsia="ru-RU"/>
              </w:rPr>
              <w:br/>
              <w:t>Ответы: самолет, машина, телефон и др.</w:t>
            </w:r>
            <w:proofErr w:type="gramEnd"/>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Читают СКИ для стиральной машины и сканера.</w:t>
            </w:r>
            <w:r w:rsidRPr="00B97CB6">
              <w:rPr>
                <w:rFonts w:ascii="Times New Roman" w:eastAsia="Times New Roman" w:hAnsi="Times New Roman" w:cs="Times New Roman"/>
                <w:sz w:val="24"/>
                <w:szCs w:val="24"/>
                <w:lang w:eastAsia="ru-RU"/>
              </w:rPr>
              <w:br/>
              <w:t>Ответы: Для этого нужно знать, какие команды понимает и умеет выполнять исполнитель, то есть знать его СКИ (систему команд исполнителя).</w:t>
            </w:r>
            <w:r w:rsidRPr="00B97CB6">
              <w:rPr>
                <w:rFonts w:ascii="Times New Roman" w:eastAsia="Times New Roman" w:hAnsi="Times New Roman" w:cs="Times New Roman"/>
                <w:sz w:val="24"/>
                <w:szCs w:val="24"/>
                <w:lang w:eastAsia="ru-RU"/>
              </w:rPr>
              <w:br/>
            </w:r>
            <w:proofErr w:type="gramStart"/>
            <w:r w:rsidRPr="00B97CB6">
              <w:rPr>
                <w:rFonts w:ascii="Times New Roman" w:eastAsia="Times New Roman" w:hAnsi="Times New Roman" w:cs="Times New Roman"/>
                <w:sz w:val="24"/>
                <w:szCs w:val="24"/>
                <w:lang w:eastAsia="ru-RU"/>
              </w:rPr>
              <w:t>Ответы: включение, считывание, проверка бумаги, проверка документа (выход за рамки), печать документа, выключение.</w:t>
            </w:r>
            <w:proofErr w:type="gramEnd"/>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Ответ 6</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Исполнитель</w:t>
            </w:r>
            <w:r w:rsidRPr="00B97CB6">
              <w:rPr>
                <w:rFonts w:ascii="Times New Roman" w:eastAsia="Times New Roman" w:hAnsi="Times New Roman" w:cs="Times New Roman"/>
                <w:sz w:val="24"/>
                <w:szCs w:val="24"/>
                <w:lang w:eastAsia="ru-RU"/>
              </w:rPr>
              <w:t xml:space="preserve"> – человек, </w:t>
            </w:r>
            <w:r w:rsidRPr="00B97CB6">
              <w:rPr>
                <w:rFonts w:ascii="Times New Roman" w:eastAsia="Times New Roman" w:hAnsi="Times New Roman" w:cs="Times New Roman"/>
                <w:sz w:val="24"/>
                <w:szCs w:val="24"/>
                <w:lang w:eastAsia="ru-RU"/>
              </w:rPr>
              <w:lastRenderedPageBreak/>
              <w:t xml:space="preserve">группа людей, животное или техническое устройство, </w:t>
            </w:r>
            <w:proofErr w:type="gramStart"/>
            <w:r w:rsidRPr="00B97CB6">
              <w:rPr>
                <w:rFonts w:ascii="Times New Roman" w:eastAsia="Times New Roman" w:hAnsi="Times New Roman" w:cs="Times New Roman"/>
                <w:sz w:val="24"/>
                <w:szCs w:val="24"/>
                <w:lang w:eastAsia="ru-RU"/>
              </w:rPr>
              <w:t>способные</w:t>
            </w:r>
            <w:proofErr w:type="gramEnd"/>
            <w:r w:rsidRPr="00B97CB6">
              <w:rPr>
                <w:rFonts w:ascii="Times New Roman" w:eastAsia="Times New Roman" w:hAnsi="Times New Roman" w:cs="Times New Roman"/>
                <w:sz w:val="24"/>
                <w:szCs w:val="24"/>
                <w:lang w:eastAsia="ru-RU"/>
              </w:rPr>
              <w:t>, выполнять определенный набор команд.</w:t>
            </w:r>
            <w:r w:rsidRPr="00B97CB6">
              <w:rPr>
                <w:rFonts w:ascii="Times New Roman" w:eastAsia="Times New Roman" w:hAnsi="Times New Roman" w:cs="Times New Roman"/>
                <w:sz w:val="24"/>
                <w:szCs w:val="24"/>
                <w:lang w:eastAsia="ru-RU"/>
              </w:rPr>
              <w:br/>
              <w:t>Команды, которые может выполнять исполнитель называются</w:t>
            </w:r>
            <w:r w:rsidRPr="00B97CB6">
              <w:rPr>
                <w:rFonts w:ascii="Times New Roman" w:eastAsia="Times New Roman" w:hAnsi="Times New Roman" w:cs="Times New Roman"/>
                <w:b/>
                <w:bCs/>
                <w:sz w:val="24"/>
                <w:szCs w:val="24"/>
                <w:lang w:eastAsia="ru-RU"/>
              </w:rPr>
              <w:t>системой команд исполнителя (СКИ).</w:t>
            </w:r>
            <w:r w:rsidRPr="00B97CB6">
              <w:rPr>
                <w:rFonts w:ascii="Times New Roman" w:eastAsia="Times New Roman" w:hAnsi="Times New Roman" w:cs="Times New Roman"/>
                <w:sz w:val="24"/>
                <w:szCs w:val="24"/>
                <w:lang w:eastAsia="ru-RU"/>
              </w:rPr>
              <w:br/>
            </w:r>
            <w:r w:rsidRPr="00B97CB6">
              <w:rPr>
                <w:rFonts w:ascii="Times New Roman" w:eastAsia="Times New Roman" w:hAnsi="Times New Roman" w:cs="Times New Roman"/>
                <w:b/>
                <w:bCs/>
                <w:sz w:val="24"/>
                <w:szCs w:val="24"/>
                <w:lang w:eastAsia="ru-RU"/>
              </w:rPr>
              <w:t>Робот, компьютер, люди</w:t>
            </w:r>
          </w:p>
        </w:tc>
      </w:tr>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lastRenderedPageBreak/>
              <w:t>4.  Знакомство с новым исполнителем. Объяснение порядка выполнения практической работы. Выполнение практической работы на компьютере</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4. Практическая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15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Беседа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Групповая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Презентация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Слайд 10.</w:t>
            </w:r>
            <w:r w:rsidRPr="00B97CB6">
              <w:rPr>
                <w:rFonts w:ascii="Times New Roman" w:eastAsia="Times New Roman" w:hAnsi="Times New Roman" w:cs="Times New Roman"/>
                <w:sz w:val="24"/>
                <w:szCs w:val="24"/>
                <w:lang w:eastAsia="ru-RU"/>
              </w:rPr>
              <w:t xml:space="preserve"> В 5-6 классе есть такое упражнение по математике "Рисуем по координатам". Вам дается таблица с координатами точек, соединив которые на координатной плоскости вы </w:t>
            </w:r>
            <w:r w:rsidRPr="00B97CB6">
              <w:rPr>
                <w:rFonts w:ascii="Times New Roman" w:eastAsia="Times New Roman" w:hAnsi="Times New Roman" w:cs="Times New Roman"/>
                <w:sz w:val="24"/>
                <w:szCs w:val="24"/>
                <w:lang w:eastAsia="ru-RU"/>
              </w:rPr>
              <w:lastRenderedPageBreak/>
              <w:t>получите занятный рисунок. Программа KOODRAW (</w:t>
            </w:r>
            <w:hyperlink r:id="rId8" w:history="1">
              <w:r w:rsidRPr="00B97CB6">
                <w:rPr>
                  <w:rFonts w:ascii="Times New Roman" w:eastAsia="Times New Roman" w:hAnsi="Times New Roman" w:cs="Times New Roman"/>
                  <w:b/>
                  <w:bCs/>
                  <w:i/>
                  <w:iCs/>
                  <w:color w:val="008738"/>
                  <w:sz w:val="24"/>
                  <w:szCs w:val="24"/>
                  <w:u w:val="single"/>
                  <w:lang w:eastAsia="ru-RU"/>
                </w:rPr>
                <w:t>Приложение 3</w:t>
              </w:r>
            </w:hyperlink>
            <w:r w:rsidRPr="00B97CB6">
              <w:rPr>
                <w:rFonts w:ascii="Times New Roman" w:eastAsia="Times New Roman" w:hAnsi="Times New Roman" w:cs="Times New Roman"/>
                <w:sz w:val="24"/>
                <w:szCs w:val="24"/>
                <w:lang w:eastAsia="ru-RU"/>
              </w:rPr>
              <w:t>) нарисует изображение по введенной вами таблице координат, напечатает в цвете таблицу и рисунок, а также выполнит обратную задачу: составит таблицу координат по нарисованному на доске изображению. Можно загрузить примеры картинок, взятые из газеты "Математика в школе", дорисовать в них что-нибудь, или изобразить самостоятельно какой-нибудь рисунок. </w:t>
            </w:r>
            <w:r w:rsidRPr="00B97CB6">
              <w:rPr>
                <w:rFonts w:ascii="Times New Roman" w:eastAsia="Times New Roman" w:hAnsi="Times New Roman" w:cs="Times New Roman"/>
                <w:b/>
                <w:bCs/>
                <w:sz w:val="24"/>
                <w:szCs w:val="24"/>
                <w:lang w:eastAsia="ru-RU"/>
              </w:rPr>
              <w:t>Слайд 11.</w:t>
            </w:r>
            <w:r w:rsidRPr="00B97CB6">
              <w:rPr>
                <w:rFonts w:ascii="Times New Roman" w:eastAsia="Times New Roman" w:hAnsi="Times New Roman" w:cs="Times New Roman"/>
                <w:sz w:val="24"/>
                <w:szCs w:val="24"/>
                <w:lang w:eastAsia="ru-RU"/>
              </w:rPr>
              <w:t>Максимальный объем таблицы 255 строк. Индикатором и переключателем режима работы – таблица/доска является значок наверху справа. </w:t>
            </w:r>
            <w:r w:rsidRPr="00B97CB6">
              <w:rPr>
                <w:rFonts w:ascii="Times New Roman" w:eastAsia="Times New Roman" w:hAnsi="Times New Roman" w:cs="Times New Roman"/>
                <w:b/>
                <w:bCs/>
                <w:sz w:val="24"/>
                <w:szCs w:val="24"/>
                <w:lang w:eastAsia="ru-RU"/>
              </w:rPr>
              <w:t>На слайде.</w:t>
            </w:r>
            <w:r w:rsidRPr="00B97CB6">
              <w:rPr>
                <w:rFonts w:ascii="Times New Roman" w:eastAsia="Times New Roman" w:hAnsi="Times New Roman" w:cs="Times New Roman"/>
                <w:sz w:val="24"/>
                <w:szCs w:val="24"/>
                <w:lang w:eastAsia="ru-RU"/>
              </w:rPr>
              <w:t xml:space="preserve"> Вводите в ячейках таблицы координаты точек X и Y, точку разрыва – начало ломаной линии – обозначайте значком "+" в третьей колонке. Маленький квадрат, к </w:t>
            </w:r>
            <w:proofErr w:type="gramStart"/>
            <w:r w:rsidRPr="00B97CB6">
              <w:rPr>
                <w:rFonts w:ascii="Times New Roman" w:eastAsia="Times New Roman" w:hAnsi="Times New Roman" w:cs="Times New Roman"/>
                <w:sz w:val="24"/>
                <w:szCs w:val="24"/>
                <w:lang w:eastAsia="ru-RU"/>
              </w:rPr>
              <w:t>примеру</w:t>
            </w:r>
            <w:proofErr w:type="gramEnd"/>
            <w:r w:rsidRPr="00B97CB6">
              <w:rPr>
                <w:rFonts w:ascii="Times New Roman" w:eastAsia="Times New Roman" w:hAnsi="Times New Roman" w:cs="Times New Roman"/>
                <w:sz w:val="24"/>
                <w:szCs w:val="24"/>
                <w:lang w:eastAsia="ru-RU"/>
              </w:rPr>
              <w:t xml:space="preserve"> глаз медведя, обозначайте точкой в третьем столбце таблицы. Строки с координатами в таблице, которые следует удалить, обозначьте знаком "–" </w:t>
            </w:r>
            <w:proofErr w:type="gramStart"/>
            <w:r w:rsidRPr="00B97CB6">
              <w:rPr>
                <w:rFonts w:ascii="Times New Roman" w:eastAsia="Times New Roman" w:hAnsi="Times New Roman" w:cs="Times New Roman"/>
                <w:sz w:val="24"/>
                <w:szCs w:val="24"/>
                <w:lang w:eastAsia="ru-RU"/>
              </w:rPr>
              <w:t xml:space="preserve">в </w:t>
            </w:r>
            <w:proofErr w:type="gramEnd"/>
            <w:r w:rsidRPr="00B97CB6">
              <w:rPr>
                <w:rFonts w:ascii="Times New Roman" w:eastAsia="Times New Roman" w:hAnsi="Times New Roman" w:cs="Times New Roman"/>
                <w:sz w:val="24"/>
                <w:szCs w:val="24"/>
                <w:lang w:eastAsia="ru-RU"/>
              </w:rPr>
              <w:t xml:space="preserve">третьем столбце. В таблице не должно быть пустых или не </w:t>
            </w:r>
            <w:r w:rsidRPr="00B97CB6">
              <w:rPr>
                <w:rFonts w:ascii="Times New Roman" w:eastAsia="Times New Roman" w:hAnsi="Times New Roman" w:cs="Times New Roman"/>
                <w:sz w:val="24"/>
                <w:szCs w:val="24"/>
                <w:lang w:eastAsia="ru-RU"/>
              </w:rPr>
              <w:lastRenderedPageBreak/>
              <w:t>понятных программе строк. По мере заполнения таблицы проверяйте, что получается, нажимая кнопку "Нарисовать" (F4). Рисовать на доске надо удерживая левую кнопку мыши. Кнопками справа можно изменять масштаб рисунка, сдвигать окно по доске. Печать осуществляется принтером, способным обеспечить плотность печати 300 точек на дюйм. Сейчас перейдем к выполнению практической работы, где  компьютер будет являться  исполнителем, и выполнять с помощью вас алгоритм рисования самолета. (</w:t>
            </w:r>
            <w:hyperlink r:id="rId9" w:history="1">
              <w:r w:rsidRPr="00B97CB6">
                <w:rPr>
                  <w:rFonts w:ascii="Times New Roman" w:eastAsia="Times New Roman" w:hAnsi="Times New Roman" w:cs="Times New Roman"/>
                  <w:b/>
                  <w:bCs/>
                  <w:i/>
                  <w:iCs/>
                  <w:color w:val="008738"/>
                  <w:sz w:val="24"/>
                  <w:szCs w:val="24"/>
                  <w:u w:val="single"/>
                  <w:lang w:eastAsia="ru-RU"/>
                </w:rPr>
                <w:t>Приложение 1</w:t>
              </w:r>
            </w:hyperlink>
            <w:r w:rsidRPr="00B97CB6">
              <w:rPr>
                <w:rFonts w:ascii="Times New Roman" w:eastAsia="Times New Roman" w:hAnsi="Times New Roman" w:cs="Times New Roman"/>
                <w:sz w:val="24"/>
                <w:szCs w:val="24"/>
                <w:lang w:eastAsia="ru-RU"/>
              </w:rPr>
              <w:t>). А перед тем как сесть за компьютер давайте вспомним правила по ТБ. Задание на практическую работу. </w:t>
            </w:r>
            <w:r w:rsidRPr="00B97CB6">
              <w:rPr>
                <w:rFonts w:ascii="Times New Roman" w:eastAsia="Times New Roman" w:hAnsi="Times New Roman" w:cs="Times New Roman"/>
                <w:b/>
                <w:bCs/>
                <w:sz w:val="24"/>
                <w:szCs w:val="24"/>
                <w:lang w:eastAsia="ru-RU"/>
              </w:rPr>
              <w:t>Слайд 13.</w:t>
            </w:r>
            <w:r w:rsidRPr="00B97CB6">
              <w:rPr>
                <w:rFonts w:ascii="Times New Roman" w:eastAsia="Times New Roman" w:hAnsi="Times New Roman" w:cs="Times New Roman"/>
                <w:sz w:val="24"/>
                <w:szCs w:val="24"/>
                <w:lang w:eastAsia="ru-RU"/>
              </w:rPr>
              <w:br/>
              <w:t>Ребята, чем вы занимались на практической работе?</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Ответы: С клавиатурой и мышкой работать аккуратно, провода не трогать, не прикасаться к экрану и тыльной стороне монитора</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Учащиеся садятся за компьютеры и выполняют задания по индивидуальным карточкам. Учитель контролирует выполнение задания и при необходимости отвечает на вопросы.</w:t>
            </w:r>
            <w:r w:rsidRPr="00B97CB6">
              <w:rPr>
                <w:rFonts w:ascii="Times New Roman" w:eastAsia="Times New Roman" w:hAnsi="Times New Roman" w:cs="Times New Roman"/>
                <w:sz w:val="24"/>
                <w:szCs w:val="24"/>
                <w:lang w:eastAsia="ru-RU"/>
              </w:rPr>
              <w:br/>
              <w:t xml:space="preserve">В конце практической работы показываются правильный вариант </w:t>
            </w:r>
            <w:proofErr w:type="gramStart"/>
            <w:r w:rsidRPr="00B97CB6">
              <w:rPr>
                <w:rFonts w:ascii="Times New Roman" w:eastAsia="Times New Roman" w:hAnsi="Times New Roman" w:cs="Times New Roman"/>
                <w:sz w:val="24"/>
                <w:szCs w:val="24"/>
                <w:lang w:eastAsia="ru-RU"/>
              </w:rPr>
              <w:t>работы</w:t>
            </w:r>
            <w:proofErr w:type="gramEnd"/>
            <w:r w:rsidRPr="00B97CB6">
              <w:rPr>
                <w:rFonts w:ascii="Times New Roman" w:eastAsia="Times New Roman" w:hAnsi="Times New Roman" w:cs="Times New Roman"/>
                <w:sz w:val="24"/>
                <w:szCs w:val="24"/>
                <w:lang w:eastAsia="ru-RU"/>
              </w:rPr>
              <w:t xml:space="preserve"> и ученики сравнивают со своими результатами.</w:t>
            </w:r>
            <w:r w:rsidRPr="00B97CB6">
              <w:rPr>
                <w:rFonts w:ascii="Times New Roman" w:eastAsia="Times New Roman" w:hAnsi="Times New Roman" w:cs="Times New Roman"/>
                <w:sz w:val="24"/>
                <w:szCs w:val="24"/>
                <w:lang w:eastAsia="ru-RU"/>
              </w:rPr>
              <w:br/>
              <w:t>Ответ: Выполняли задания по рисованию изображения  с использованием исполнителя KOODRAW.</w:t>
            </w:r>
          </w:p>
        </w:tc>
      </w:tr>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lastRenderedPageBreak/>
              <w:t>5. Подведение итогов работы</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5. Подведение итогов работы</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5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Беседа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Групповая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Презентация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С какими основными понятиями вы познакомились на этом уроке? Ребята! Сегодня вы познакомились с учебным исполнителем KOODRAW и успешно выполнили задание –</w:t>
            </w:r>
            <w:r w:rsidRPr="00B97CB6">
              <w:rPr>
                <w:rFonts w:ascii="Times New Roman" w:eastAsia="Times New Roman" w:hAnsi="Times New Roman" w:cs="Times New Roman"/>
                <w:sz w:val="24"/>
                <w:szCs w:val="24"/>
                <w:lang w:eastAsia="ru-RU"/>
              </w:rPr>
              <w:lastRenderedPageBreak/>
              <w:t> научились составлять алгоритмы с использованием команд, входящих в СКИ программы. И хотя этот набор команд невелик, вам потребовались аккуратность и внимание при выполнении работы. Эти качества обязательно понадобятся вам в дальнейшем при составлении других, более сложных алгоритмов. </w:t>
            </w:r>
            <w:r w:rsidRPr="00B97CB6">
              <w:rPr>
                <w:rFonts w:ascii="Times New Roman" w:eastAsia="Times New Roman" w:hAnsi="Times New Roman" w:cs="Times New Roman"/>
                <w:sz w:val="24"/>
                <w:szCs w:val="24"/>
                <w:lang w:eastAsia="ru-RU"/>
              </w:rPr>
              <w:br/>
              <w:t>Учитель о</w:t>
            </w:r>
            <w:r w:rsidRPr="00B97CB6">
              <w:rPr>
                <w:rFonts w:ascii="Times New Roman" w:eastAsia="Times New Roman" w:hAnsi="Times New Roman" w:cs="Times New Roman"/>
                <w:sz w:val="24"/>
                <w:szCs w:val="24"/>
                <w:u w:val="single"/>
                <w:lang w:eastAsia="ru-RU"/>
              </w:rPr>
              <w:t>ценивает</w:t>
            </w:r>
            <w:r w:rsidRPr="00B97CB6">
              <w:rPr>
                <w:rFonts w:ascii="Times New Roman" w:eastAsia="Times New Roman" w:hAnsi="Times New Roman" w:cs="Times New Roman"/>
                <w:sz w:val="24"/>
                <w:szCs w:val="24"/>
                <w:lang w:eastAsia="ru-RU"/>
              </w:rPr>
              <w:t>учащихся по ответам в течение урока.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lastRenderedPageBreak/>
              <w:t>Ответы: Исполнитель, СКИ, программа KOODRAW .</w:t>
            </w:r>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t>Рефлексия</w:t>
            </w:r>
            <w:proofErr w:type="gramStart"/>
            <w:r w:rsidRPr="00B97CB6">
              <w:rPr>
                <w:rFonts w:ascii="Times New Roman" w:eastAsia="Times New Roman" w:hAnsi="Times New Roman" w:cs="Times New Roman"/>
                <w:sz w:val="24"/>
                <w:szCs w:val="24"/>
                <w:lang w:eastAsia="ru-RU"/>
              </w:rPr>
              <w:br/>
              <w:t>В</w:t>
            </w:r>
            <w:proofErr w:type="gramEnd"/>
            <w:r w:rsidRPr="00B97CB6">
              <w:rPr>
                <w:rFonts w:ascii="Times New Roman" w:eastAsia="Times New Roman" w:hAnsi="Times New Roman" w:cs="Times New Roman"/>
                <w:sz w:val="24"/>
                <w:szCs w:val="24"/>
                <w:lang w:eastAsia="ru-RU"/>
              </w:rPr>
              <w:t xml:space="preserve"> графическом редакторе нарисовать </w:t>
            </w:r>
            <w:r w:rsidRPr="00B97CB6">
              <w:rPr>
                <w:rFonts w:ascii="Times New Roman" w:eastAsia="Times New Roman" w:hAnsi="Times New Roman" w:cs="Times New Roman"/>
                <w:sz w:val="24"/>
                <w:szCs w:val="24"/>
                <w:lang w:eastAsia="ru-RU"/>
              </w:rPr>
              <w:lastRenderedPageBreak/>
              <w:t>круг и закрасить:</w:t>
            </w:r>
            <w:r w:rsidRPr="00B97CB6">
              <w:rPr>
                <w:rFonts w:ascii="Times New Roman" w:eastAsia="Times New Roman" w:hAnsi="Times New Roman" w:cs="Times New Roman"/>
                <w:sz w:val="24"/>
                <w:szCs w:val="24"/>
                <w:lang w:eastAsia="ru-RU"/>
              </w:rPr>
              <w:br/>
            </w:r>
            <w:proofErr w:type="gramStart"/>
            <w:r w:rsidRPr="00B97CB6">
              <w:rPr>
                <w:rFonts w:ascii="Times New Roman" w:eastAsia="Times New Roman" w:hAnsi="Times New Roman" w:cs="Times New Roman"/>
                <w:sz w:val="24"/>
                <w:szCs w:val="24"/>
                <w:lang w:eastAsia="ru-RU"/>
              </w:rPr>
              <w:t>Красным – все понял, интересно;</w:t>
            </w:r>
            <w:r w:rsidRPr="00B97CB6">
              <w:rPr>
                <w:rFonts w:ascii="Times New Roman" w:eastAsia="Times New Roman" w:hAnsi="Times New Roman" w:cs="Times New Roman"/>
                <w:sz w:val="24"/>
                <w:szCs w:val="24"/>
                <w:lang w:eastAsia="ru-RU"/>
              </w:rPr>
              <w:br/>
              <w:t>Желтым – понятно не все, но интересно;</w:t>
            </w:r>
            <w:r w:rsidRPr="00B97CB6">
              <w:rPr>
                <w:rFonts w:ascii="Times New Roman" w:eastAsia="Times New Roman" w:hAnsi="Times New Roman" w:cs="Times New Roman"/>
                <w:sz w:val="24"/>
                <w:szCs w:val="24"/>
                <w:lang w:eastAsia="ru-RU"/>
              </w:rPr>
              <w:br/>
              <w:t>Зеленым – ничего не понял.</w:t>
            </w:r>
            <w:proofErr w:type="gramEnd"/>
          </w:p>
          <w:p w:rsidR="00B97CB6" w:rsidRPr="00B97CB6" w:rsidRDefault="00B97CB6" w:rsidP="00B97CB6">
            <w:pPr>
              <w:spacing w:after="12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Учащиеся переходят на места за партами.</w:t>
            </w:r>
          </w:p>
        </w:tc>
      </w:tr>
      <w:tr w:rsidR="00B97CB6" w:rsidRPr="00B97CB6" w:rsidTr="00B97CB6">
        <w:trPr>
          <w:jc w:val="center"/>
        </w:trPr>
        <w:tc>
          <w:tcPr>
            <w:tcW w:w="0" w:type="auto"/>
            <w:gridSpan w:val="7"/>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b/>
                <w:bCs/>
                <w:sz w:val="24"/>
                <w:szCs w:val="24"/>
                <w:lang w:eastAsia="ru-RU"/>
              </w:rPr>
              <w:lastRenderedPageBreak/>
              <w:t>6. Домашнее задание</w:t>
            </w:r>
          </w:p>
        </w:tc>
      </w:tr>
      <w:tr w:rsidR="00B97CB6" w:rsidRPr="00B97CB6" w:rsidTr="00B97CB6">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6. Домашнее задание</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3 мин.</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Беседа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Презентация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Учебник: п. 3.2, 4.19 (материал для любознательных)</w:t>
            </w:r>
            <w:r w:rsidRPr="00B97CB6">
              <w:rPr>
                <w:rFonts w:ascii="Times New Roman" w:eastAsia="Times New Roman" w:hAnsi="Times New Roman" w:cs="Times New Roman"/>
                <w:sz w:val="24"/>
                <w:szCs w:val="24"/>
                <w:lang w:eastAsia="ru-RU"/>
              </w:rPr>
              <w:br/>
              <w:t>В РАБОЧЕЙ ТЕТРАДИ: № 7-10 (стр. 79-80)</w:t>
            </w:r>
            <w:r w:rsidRPr="00B97CB6">
              <w:rPr>
                <w:rFonts w:ascii="Times New Roman" w:eastAsia="Times New Roman" w:hAnsi="Times New Roman" w:cs="Times New Roman"/>
                <w:sz w:val="24"/>
                <w:szCs w:val="24"/>
                <w:lang w:eastAsia="ru-RU"/>
              </w:rPr>
              <w:br/>
            </w:r>
            <w:r w:rsidRPr="00B97CB6">
              <w:rPr>
                <w:rFonts w:ascii="Times New Roman" w:eastAsia="Times New Roman" w:hAnsi="Times New Roman" w:cs="Times New Roman"/>
                <w:b/>
                <w:bCs/>
                <w:sz w:val="24"/>
                <w:szCs w:val="24"/>
                <w:lang w:eastAsia="ru-RU"/>
              </w:rPr>
              <w:t>Творческое задание</w:t>
            </w:r>
            <w:proofErr w:type="gramStart"/>
            <w:r w:rsidRPr="00B97CB6">
              <w:rPr>
                <w:rFonts w:ascii="Times New Roman" w:eastAsia="Times New Roman" w:hAnsi="Times New Roman" w:cs="Times New Roman"/>
                <w:b/>
                <w:bCs/>
                <w:sz w:val="24"/>
                <w:szCs w:val="24"/>
                <w:lang w:eastAsia="ru-RU"/>
              </w:rPr>
              <w:t>:</w:t>
            </w:r>
            <w:r w:rsidRPr="00B97CB6">
              <w:rPr>
                <w:rFonts w:ascii="Times New Roman" w:eastAsia="Times New Roman" w:hAnsi="Times New Roman" w:cs="Times New Roman"/>
                <w:sz w:val="24"/>
                <w:szCs w:val="24"/>
                <w:lang w:eastAsia="ru-RU"/>
              </w:rPr>
              <w:t>н</w:t>
            </w:r>
            <w:proofErr w:type="gramEnd"/>
            <w:r w:rsidRPr="00B97CB6">
              <w:rPr>
                <w:rFonts w:ascii="Times New Roman" w:eastAsia="Times New Roman" w:hAnsi="Times New Roman" w:cs="Times New Roman"/>
                <w:sz w:val="24"/>
                <w:szCs w:val="24"/>
                <w:lang w:eastAsia="ru-RU"/>
              </w:rPr>
              <w:t>арисовать образец рисунка, записать координаты на листочке для программы KOODRAW </w:t>
            </w:r>
            <w:r w:rsidRPr="00B97CB6">
              <w:rPr>
                <w:rFonts w:ascii="Times New Roman" w:eastAsia="Times New Roman" w:hAnsi="Times New Roman" w:cs="Times New Roman"/>
                <w:sz w:val="24"/>
                <w:szCs w:val="24"/>
                <w:lang w:eastAsia="ru-RU"/>
              </w:rPr>
              <w:br/>
            </w:r>
            <w:r w:rsidRPr="00B97CB6">
              <w:rPr>
                <w:rFonts w:ascii="Times New Roman" w:eastAsia="Times New Roman" w:hAnsi="Times New Roman" w:cs="Times New Roman"/>
                <w:b/>
                <w:bCs/>
                <w:sz w:val="24"/>
                <w:szCs w:val="24"/>
                <w:lang w:eastAsia="ru-RU"/>
              </w:rPr>
              <w:t>Индивидуальное задание: </w:t>
            </w:r>
            <w:r w:rsidRPr="00B97CB6">
              <w:rPr>
                <w:rFonts w:ascii="Times New Roman" w:eastAsia="Times New Roman" w:hAnsi="Times New Roman" w:cs="Times New Roman"/>
                <w:sz w:val="24"/>
                <w:szCs w:val="24"/>
                <w:lang w:eastAsia="ru-RU"/>
              </w:rPr>
              <w:t>ответить на вопросы в кроссворде по теме урока. (</w:t>
            </w:r>
            <w:hyperlink r:id="rId10" w:history="1">
              <w:r w:rsidRPr="00B97CB6">
                <w:rPr>
                  <w:rFonts w:ascii="Times New Roman" w:eastAsia="Times New Roman" w:hAnsi="Times New Roman" w:cs="Times New Roman"/>
                  <w:b/>
                  <w:bCs/>
                  <w:i/>
                  <w:iCs/>
                  <w:color w:val="008738"/>
                  <w:sz w:val="24"/>
                  <w:szCs w:val="24"/>
                  <w:u w:val="single"/>
                  <w:lang w:eastAsia="ru-RU"/>
                </w:rPr>
                <w:t>Приложение 2</w:t>
              </w:r>
            </w:hyperlink>
            <w:r w:rsidRPr="00B97CB6">
              <w:rPr>
                <w:rFonts w:ascii="Times New Roman" w:eastAsia="Times New Roman" w:hAnsi="Times New Roman" w:cs="Times New Roman"/>
                <w:sz w:val="24"/>
                <w:szCs w:val="24"/>
                <w:lang w:eastAsia="ru-RU"/>
              </w:rPr>
              <w:t>)</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B97CB6" w:rsidRPr="00B97CB6" w:rsidRDefault="00B97CB6" w:rsidP="00B97CB6">
            <w:pPr>
              <w:spacing w:after="0" w:line="240" w:lineRule="auto"/>
              <w:rPr>
                <w:rFonts w:ascii="Times New Roman" w:eastAsia="Times New Roman" w:hAnsi="Times New Roman" w:cs="Times New Roman"/>
                <w:sz w:val="24"/>
                <w:szCs w:val="24"/>
                <w:lang w:eastAsia="ru-RU"/>
              </w:rPr>
            </w:pPr>
            <w:r w:rsidRPr="00B97CB6">
              <w:rPr>
                <w:rFonts w:ascii="Times New Roman" w:eastAsia="Times New Roman" w:hAnsi="Times New Roman" w:cs="Times New Roman"/>
                <w:sz w:val="24"/>
                <w:szCs w:val="24"/>
                <w:lang w:eastAsia="ru-RU"/>
              </w:rPr>
              <w:t>Записывают домашнее задание в дневниках.</w:t>
            </w:r>
          </w:p>
        </w:tc>
      </w:tr>
    </w:tbl>
    <w:p w:rsidR="00ED3664" w:rsidRDefault="00ED3664"/>
    <w:sectPr w:rsidR="00ED3664" w:rsidSect="00B97CB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495"/>
    <w:multiLevelType w:val="multilevel"/>
    <w:tmpl w:val="1D78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24939"/>
    <w:multiLevelType w:val="multilevel"/>
    <w:tmpl w:val="9A3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083B81"/>
    <w:multiLevelType w:val="multilevel"/>
    <w:tmpl w:val="F90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30CBD"/>
    <w:multiLevelType w:val="multilevel"/>
    <w:tmpl w:val="9EE0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602D0"/>
    <w:multiLevelType w:val="multilevel"/>
    <w:tmpl w:val="05D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7CB6"/>
    <w:rsid w:val="004859E2"/>
    <w:rsid w:val="00B97CB6"/>
    <w:rsid w:val="00ED3664"/>
    <w:rsid w:val="00FA1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CB6"/>
    <w:rPr>
      <w:b/>
      <w:bCs/>
    </w:rPr>
  </w:style>
  <w:style w:type="character" w:styleId="a5">
    <w:name w:val="Emphasis"/>
    <w:basedOn w:val="a0"/>
    <w:uiPriority w:val="20"/>
    <w:qFormat/>
    <w:rsid w:val="00B97CB6"/>
    <w:rPr>
      <w:i/>
      <w:iCs/>
    </w:rPr>
  </w:style>
  <w:style w:type="character" w:customStyle="1" w:styleId="apple-converted-space">
    <w:name w:val="apple-converted-space"/>
    <w:basedOn w:val="a0"/>
    <w:rsid w:val="00B97CB6"/>
  </w:style>
</w:styles>
</file>

<file path=word/webSettings.xml><?xml version="1.0" encoding="utf-8"?>
<w:webSettings xmlns:r="http://schemas.openxmlformats.org/officeDocument/2006/relationships" xmlns:w="http://schemas.openxmlformats.org/wordprocessingml/2006/main">
  <w:divs>
    <w:div w:id="11250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18142/pril3.zip" TargetMode="External"/><Relationship Id="rId3" Type="http://schemas.openxmlformats.org/officeDocument/2006/relationships/settings" Target="settings.xml"/><Relationship Id="rId7" Type="http://schemas.openxmlformats.org/officeDocument/2006/relationships/hyperlink" Target="http://festival.1september.ru/articles/618142/pril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18142/pril1.doc" TargetMode="External"/><Relationship Id="rId11" Type="http://schemas.openxmlformats.org/officeDocument/2006/relationships/fontTable" Target="fontTable.xml"/><Relationship Id="rId5" Type="http://schemas.openxmlformats.org/officeDocument/2006/relationships/hyperlink" Target="http://festival.1september.ru/articles/618142/pril3.zip" TargetMode="External"/><Relationship Id="rId10" Type="http://schemas.openxmlformats.org/officeDocument/2006/relationships/hyperlink" Target="http://festival.1september.ru/articles/618142/pril2.doc" TargetMode="External"/><Relationship Id="rId4" Type="http://schemas.openxmlformats.org/officeDocument/2006/relationships/webSettings" Target="webSettings.xml"/><Relationship Id="rId9" Type="http://schemas.openxmlformats.org/officeDocument/2006/relationships/hyperlink" Target="http://festival.1september.ru/articles/618142/pril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1719</Words>
  <Characters>9800</Characters>
  <Application>Microsoft Office Word</Application>
  <DocSecurity>0</DocSecurity>
  <Lines>81</Lines>
  <Paragraphs>22</Paragraphs>
  <ScaleCrop>false</ScaleCrop>
  <Company>home</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1CSERVER</cp:lastModifiedBy>
  <cp:revision>3</cp:revision>
  <cp:lastPrinted>2016-10-25T02:39:00Z</cp:lastPrinted>
  <dcterms:created xsi:type="dcterms:W3CDTF">2015-03-02T15:54:00Z</dcterms:created>
  <dcterms:modified xsi:type="dcterms:W3CDTF">2016-10-25T02:40:00Z</dcterms:modified>
</cp:coreProperties>
</file>